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B2230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FE5F47">
        <w:rPr>
          <w:rFonts w:ascii="Times New Roman" w:hAnsi="Times New Roman" w:cs="Times New Roman"/>
          <w:b/>
          <w:sz w:val="24"/>
          <w:szCs w:val="24"/>
        </w:rPr>
        <w:t>83</w:t>
      </w:r>
    </w:p>
    <w:p w:rsidR="00BF12DB" w:rsidRPr="00A14A13" w:rsidRDefault="00BF12DB" w:rsidP="00B45895">
      <w:pPr>
        <w:spacing w:after="0"/>
        <w:ind w:right="142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E666C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B694F" w:rsidRDefault="00CB694F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45895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B694F" w:rsidRDefault="00CB694F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B694F" w:rsidRDefault="00CB694F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B36F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br/>
        <w:t>Георгица Стоянова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B36F6" w:rsidRDefault="001B36F6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1B36F6">
        <w:rPr>
          <w:rFonts w:ascii="Times New Roman" w:hAnsi="Times New Roman" w:cs="Times New Roman"/>
          <w:sz w:val="24"/>
          <w:szCs w:val="24"/>
        </w:rPr>
        <w:t>довно заседание, проведено на 14</w:t>
      </w:r>
      <w:r w:rsidR="00DB2DE2">
        <w:rPr>
          <w:rFonts w:ascii="Times New Roman" w:hAnsi="Times New Roman" w:cs="Times New Roman"/>
          <w:sz w:val="24"/>
          <w:szCs w:val="24"/>
        </w:rPr>
        <w:t>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14A13">
        <w:rPr>
          <w:rFonts w:ascii="Times New Roman" w:hAnsi="Times New Roman" w:cs="Times New Roman"/>
          <w:sz w:val="24"/>
          <w:szCs w:val="24"/>
        </w:rPr>
        <w:t>КЗК-</w:t>
      </w:r>
      <w:r w:rsidR="000201F5" w:rsidRPr="00A14A13">
        <w:rPr>
          <w:rFonts w:ascii="Times New Roman" w:hAnsi="Times New Roman" w:cs="Times New Roman"/>
          <w:sz w:val="24"/>
          <w:szCs w:val="24"/>
        </w:rPr>
        <w:t>1</w:t>
      </w:r>
      <w:r w:rsidR="00FE5F47" w:rsidRPr="00A14A13">
        <w:rPr>
          <w:rFonts w:ascii="Times New Roman" w:hAnsi="Times New Roman" w:cs="Times New Roman"/>
          <w:sz w:val="24"/>
          <w:szCs w:val="24"/>
        </w:rPr>
        <w:t>03</w:t>
      </w:r>
      <w:r w:rsidR="00441099" w:rsidRPr="00A14A13">
        <w:rPr>
          <w:rFonts w:ascii="Times New Roman" w:hAnsi="Times New Roman" w:cs="Times New Roman"/>
          <w:sz w:val="24"/>
          <w:szCs w:val="24"/>
        </w:rPr>
        <w:t>/2024</w:t>
      </w:r>
      <w:r w:rsidRPr="00A14A13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A14A13">
        <w:rPr>
          <w:rFonts w:ascii="Times New Roman" w:hAnsi="Times New Roman" w:cs="Times New Roman"/>
          <w:sz w:val="24"/>
          <w:szCs w:val="24"/>
        </w:rPr>
        <w:t>,</w:t>
      </w:r>
      <w:r w:rsidR="00B45895">
        <w:rPr>
          <w:rFonts w:ascii="Times New Roman" w:hAnsi="Times New Roman" w:cs="Times New Roman"/>
          <w:sz w:val="24"/>
          <w:szCs w:val="24"/>
        </w:rPr>
        <w:t xml:space="preserve"> </w:t>
      </w:r>
      <w:r w:rsidR="001B36F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B45895">
        <w:rPr>
          <w:rFonts w:ascii="Times New Roman" w:hAnsi="Times New Roman" w:cs="Times New Roman"/>
          <w:sz w:val="24"/>
          <w:szCs w:val="24"/>
        </w:rPr>
        <w:t>наблюдаващ</w:t>
      </w:r>
      <w:r w:rsidR="001B36F6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201F5">
        <w:rPr>
          <w:rFonts w:ascii="Times New Roman" w:hAnsi="Times New Roman" w:cs="Times New Roman"/>
          <w:sz w:val="24"/>
          <w:szCs w:val="24"/>
        </w:rPr>
        <w:t xml:space="preserve">член </w:t>
      </w:r>
      <w:r w:rsidR="005F6C72">
        <w:rPr>
          <w:rFonts w:ascii="Times New Roman" w:hAnsi="Times New Roman" w:cs="Times New Roman"/>
          <w:sz w:val="24"/>
          <w:szCs w:val="24"/>
        </w:rPr>
        <w:t>на КЗК г-</w:t>
      </w:r>
      <w:r w:rsidR="00717EE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201F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FE5F47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B4589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E5F47" w:rsidRPr="00175CFC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„ИТА КОМ“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230A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5C25D1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2</w:t>
      </w:r>
      <w:r w:rsidR="00CB2DF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. </w:t>
      </w:r>
      <w:r w:rsidR="00FE5F47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и председател на Управителен съвет на „Топлофикация София“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230AF">
        <w:rPr>
          <w:rFonts w:ascii="Times New Roman" w:hAnsi="Times New Roman" w:cs="Times New Roman"/>
          <w:color w:val="000000" w:themeColor="text1"/>
          <w:sz w:val="24"/>
          <w:szCs w:val="24"/>
        </w:rPr>
        <w:t>адв. Д. Х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9B2230" w:rsidRDefault="00441099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201F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0201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E5F47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E5F47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Стико</w:t>
      </w:r>
      <w:proofErr w:type="spellEnd"/>
      <w:r w:rsidR="00FE5F47" w:rsidRPr="00175CF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БГ“ ООД </w:t>
      </w:r>
      <w:r w:rsidRPr="000201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 заинтересована страна</w:t>
      </w:r>
      <w:r w:rsidR="00E64A5C" w:rsidRPr="000201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0201F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</w:t>
      </w:r>
      <w:r w:rsidR="00E64A5C" w:rsidRPr="000201F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45895" w:rsidRPr="000201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</w:t>
      </w:r>
      <w:r w:rsidR="00D32E08" w:rsidRPr="000201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0201F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133C8" w:rsidRPr="000201F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06F7" w:rsidRPr="007A5615" w:rsidRDefault="007706F7" w:rsidP="007706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706F7" w:rsidRPr="000F40F2" w:rsidRDefault="007706F7" w:rsidP="007706F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7706F7" w:rsidRPr="000F40F2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06F7" w:rsidRPr="00A14A13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706F7" w:rsidRDefault="007706F7" w:rsidP="007706F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6230AF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Х.:</w:t>
      </w:r>
      <w:r w:rsidR="007706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Pr="001B0B26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7706F7" w:rsidRPr="004279F3" w:rsidRDefault="007706F7" w:rsidP="007706F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Pr="004279F3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B36F6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B36F6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1B36F6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6230AF">
        <w:rPr>
          <w:rFonts w:ascii="Times New Roman" w:hAnsi="Times New Roman" w:cs="Times New Roman"/>
          <w:sz w:val="24"/>
          <w:szCs w:val="24"/>
        </w:rPr>
        <w:t>Д. Х</w:t>
      </w:r>
      <w:r w:rsidR="007706F7">
        <w:rPr>
          <w:rFonts w:ascii="Times New Roman" w:hAnsi="Times New Roman" w:cs="Times New Roman"/>
          <w:sz w:val="24"/>
          <w:szCs w:val="24"/>
        </w:rPr>
        <w:t>.:</w:t>
      </w:r>
    </w:p>
    <w:p w:rsidR="007706F7" w:rsidRDefault="007706F7" w:rsidP="0077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7706F7" w:rsidRDefault="007706F7" w:rsidP="007706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6230AF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Х.:</w:t>
      </w:r>
    </w:p>
    <w:p w:rsidR="007706F7" w:rsidRDefault="007706F7" w:rsidP="00A14A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A14A13" w:rsidRPr="00A14A13">
        <w:rPr>
          <w:rFonts w:ascii="Times New Roman" w:hAnsi="Times New Roman" w:cs="Times New Roman"/>
          <w:sz w:val="24"/>
          <w:szCs w:val="24"/>
        </w:rPr>
        <w:t>Уважаеми членове на Комисията защита на конкуренцията, моля да оставите без уважение жалбата срещу решение на изпълнителния директор и председател на Управителния съвет на „Топлофикация – София“ за определяне на изпълнител в провеждана</w:t>
      </w:r>
      <w:r w:rsidR="00CB694F">
        <w:rPr>
          <w:rFonts w:ascii="Times New Roman" w:hAnsi="Times New Roman" w:cs="Times New Roman"/>
          <w:sz w:val="24"/>
          <w:szCs w:val="24"/>
        </w:rPr>
        <w:t>та</w:t>
      </w:r>
      <w:r w:rsidR="00A14A13" w:rsidRPr="00A14A13">
        <w:rPr>
          <w:rFonts w:ascii="Times New Roman" w:hAnsi="Times New Roman" w:cs="Times New Roman"/>
          <w:sz w:val="24"/>
          <w:szCs w:val="24"/>
        </w:rPr>
        <w:t xml:space="preserve"> от дружеството открита процедурата </w:t>
      </w:r>
      <w:r w:rsidR="00A14A13">
        <w:rPr>
          <w:rFonts w:ascii="Times New Roman" w:hAnsi="Times New Roman" w:cs="Times New Roman"/>
          <w:sz w:val="24"/>
          <w:szCs w:val="24"/>
        </w:rPr>
        <w:t xml:space="preserve">за </w:t>
      </w:r>
      <w:r w:rsidR="00A14A13" w:rsidRPr="00A14A13">
        <w:rPr>
          <w:rFonts w:ascii="Times New Roman" w:hAnsi="Times New Roman" w:cs="Times New Roman"/>
          <w:sz w:val="24"/>
          <w:szCs w:val="24"/>
        </w:rPr>
        <w:t>възлагане на обществена поръчка с предмет</w:t>
      </w:r>
      <w:r w:rsidR="00A14A13">
        <w:rPr>
          <w:rFonts w:ascii="Times New Roman" w:hAnsi="Times New Roman" w:cs="Times New Roman"/>
          <w:sz w:val="24"/>
          <w:szCs w:val="24"/>
        </w:rPr>
        <w:t>: „До</w:t>
      </w:r>
      <w:r w:rsidR="00A14A13" w:rsidRPr="00A14A13">
        <w:rPr>
          <w:rFonts w:ascii="Times New Roman" w:hAnsi="Times New Roman" w:cs="Times New Roman"/>
          <w:sz w:val="24"/>
          <w:szCs w:val="24"/>
        </w:rPr>
        <w:t>ставка на циркулационни п</w:t>
      </w:r>
      <w:r w:rsidR="00A14A13">
        <w:rPr>
          <w:rFonts w:ascii="Times New Roman" w:hAnsi="Times New Roman" w:cs="Times New Roman"/>
          <w:sz w:val="24"/>
          <w:szCs w:val="24"/>
        </w:rPr>
        <w:t xml:space="preserve">омпи за отопление и </w:t>
      </w:r>
      <w:r w:rsidR="0059201A">
        <w:rPr>
          <w:rFonts w:ascii="Times New Roman" w:hAnsi="Times New Roman" w:cs="Times New Roman"/>
          <w:sz w:val="24"/>
          <w:szCs w:val="24"/>
        </w:rPr>
        <w:t>битово</w:t>
      </w:r>
      <w:r w:rsidR="00A14A13" w:rsidRPr="00A14A13">
        <w:rPr>
          <w:rFonts w:ascii="Times New Roman" w:hAnsi="Times New Roman" w:cs="Times New Roman"/>
          <w:sz w:val="24"/>
          <w:szCs w:val="24"/>
        </w:rPr>
        <w:t xml:space="preserve"> горещо водоснабдяване за абонатни станции</w:t>
      </w:r>
      <w:r w:rsidR="0059201A">
        <w:rPr>
          <w:rFonts w:ascii="Times New Roman" w:hAnsi="Times New Roman" w:cs="Times New Roman"/>
          <w:sz w:val="24"/>
          <w:szCs w:val="24"/>
        </w:rPr>
        <w:t>“. П</w:t>
      </w:r>
      <w:r w:rsidR="00A14A13" w:rsidRPr="00A14A13">
        <w:rPr>
          <w:rFonts w:ascii="Times New Roman" w:hAnsi="Times New Roman" w:cs="Times New Roman"/>
          <w:sz w:val="24"/>
          <w:szCs w:val="24"/>
        </w:rPr>
        <w:t>одробни съображения излагам в писмени бележки</w:t>
      </w:r>
      <w:r w:rsidR="0059201A">
        <w:rPr>
          <w:rFonts w:ascii="Times New Roman" w:hAnsi="Times New Roman" w:cs="Times New Roman"/>
          <w:sz w:val="24"/>
          <w:szCs w:val="24"/>
        </w:rPr>
        <w:t xml:space="preserve">, </w:t>
      </w:r>
      <w:r w:rsidR="00A14A13" w:rsidRPr="00A14A13">
        <w:rPr>
          <w:rFonts w:ascii="Times New Roman" w:hAnsi="Times New Roman" w:cs="Times New Roman"/>
          <w:sz w:val="24"/>
          <w:szCs w:val="24"/>
        </w:rPr>
        <w:t>претендирам разноски</w:t>
      </w:r>
      <w:r w:rsidR="0059201A">
        <w:rPr>
          <w:rFonts w:ascii="Times New Roman" w:hAnsi="Times New Roman" w:cs="Times New Roman"/>
          <w:sz w:val="24"/>
          <w:szCs w:val="24"/>
        </w:rPr>
        <w:t>,</w:t>
      </w:r>
      <w:r w:rsidR="00A14A13" w:rsidRPr="00A14A13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59201A">
        <w:rPr>
          <w:rFonts w:ascii="Times New Roman" w:hAnsi="Times New Roman" w:cs="Times New Roman"/>
          <w:sz w:val="24"/>
          <w:szCs w:val="24"/>
        </w:rPr>
        <w:t>я</w:t>
      </w:r>
      <w:r w:rsidR="00A14A13" w:rsidRPr="00A14A13">
        <w:rPr>
          <w:rFonts w:ascii="Times New Roman" w:hAnsi="Times New Roman" w:cs="Times New Roman"/>
          <w:sz w:val="24"/>
          <w:szCs w:val="24"/>
        </w:rPr>
        <w:t>м списък и доказателства за извършването им.</w:t>
      </w:r>
    </w:p>
    <w:p w:rsidR="00A14A13" w:rsidRDefault="00A14A13" w:rsidP="00A14A1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706F7" w:rsidRDefault="007706F7" w:rsidP="007706F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7706F7" w:rsidRDefault="007706F7" w:rsidP="007706F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706F7" w:rsidRDefault="007706F7" w:rsidP="007706F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706F7" w:rsidRDefault="007706F7" w:rsidP="007706F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706F7" w:rsidRDefault="007706F7" w:rsidP="007706F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7706F7" w:rsidRDefault="007706F7" w:rsidP="007706F7">
      <w:pPr>
        <w:spacing w:after="0"/>
        <w:ind w:firstLine="708"/>
        <w:jc w:val="both"/>
      </w:pPr>
    </w:p>
    <w:p w:rsidR="007706F7" w:rsidRDefault="007706F7" w:rsidP="007706F7"/>
    <w:p w:rsidR="007706F7" w:rsidRDefault="007706F7" w:rsidP="007706F7">
      <w:pPr>
        <w:ind w:firstLine="708"/>
        <w:jc w:val="both"/>
      </w:pPr>
    </w:p>
    <w:p w:rsidR="007706F7" w:rsidRDefault="007706F7" w:rsidP="007706F7">
      <w:pPr>
        <w:ind w:firstLine="708"/>
        <w:jc w:val="both"/>
      </w:pPr>
    </w:p>
    <w:p w:rsidR="009A1EC8" w:rsidRDefault="009A1EC8" w:rsidP="007706F7">
      <w:pPr>
        <w:ind w:right="142" w:firstLine="708"/>
        <w:jc w:val="both"/>
      </w:pPr>
    </w:p>
    <w:sectPr w:rsidR="009A1EC8" w:rsidSect="00B45895">
      <w:footerReference w:type="default" r:id="rId7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4649" w:rsidRDefault="00224649">
      <w:pPr>
        <w:spacing w:after="0" w:line="240" w:lineRule="auto"/>
      </w:pPr>
      <w:r>
        <w:separator/>
      </w:r>
    </w:p>
  </w:endnote>
  <w:endnote w:type="continuationSeparator" w:id="0">
    <w:p w:rsidR="00224649" w:rsidRDefault="00224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694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246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4649" w:rsidRDefault="00224649">
      <w:pPr>
        <w:spacing w:after="0" w:line="240" w:lineRule="auto"/>
      </w:pPr>
      <w:r>
        <w:separator/>
      </w:r>
    </w:p>
  </w:footnote>
  <w:footnote w:type="continuationSeparator" w:id="0">
    <w:p w:rsidR="00224649" w:rsidRDefault="002246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201F5"/>
    <w:rsid w:val="0003032F"/>
    <w:rsid w:val="000304C5"/>
    <w:rsid w:val="0004339F"/>
    <w:rsid w:val="0005678A"/>
    <w:rsid w:val="00092CE1"/>
    <w:rsid w:val="000A207F"/>
    <w:rsid w:val="000B6F96"/>
    <w:rsid w:val="000C53AF"/>
    <w:rsid w:val="000D05D8"/>
    <w:rsid w:val="000E666C"/>
    <w:rsid w:val="000F14A7"/>
    <w:rsid w:val="00123BD4"/>
    <w:rsid w:val="00126D2B"/>
    <w:rsid w:val="00143D50"/>
    <w:rsid w:val="00156CA1"/>
    <w:rsid w:val="001823EA"/>
    <w:rsid w:val="00192A75"/>
    <w:rsid w:val="001A5657"/>
    <w:rsid w:val="001B36F6"/>
    <w:rsid w:val="001B5852"/>
    <w:rsid w:val="001C64CF"/>
    <w:rsid w:val="001D0809"/>
    <w:rsid w:val="001D69DB"/>
    <w:rsid w:val="001D7682"/>
    <w:rsid w:val="00224649"/>
    <w:rsid w:val="00237499"/>
    <w:rsid w:val="0025375E"/>
    <w:rsid w:val="00262F1D"/>
    <w:rsid w:val="002912BD"/>
    <w:rsid w:val="00292DE4"/>
    <w:rsid w:val="002A0B3D"/>
    <w:rsid w:val="002B354B"/>
    <w:rsid w:val="002B4874"/>
    <w:rsid w:val="002E4982"/>
    <w:rsid w:val="003413D3"/>
    <w:rsid w:val="0039130D"/>
    <w:rsid w:val="003B3CA8"/>
    <w:rsid w:val="003D2FDD"/>
    <w:rsid w:val="003F0916"/>
    <w:rsid w:val="003F0A5F"/>
    <w:rsid w:val="00400158"/>
    <w:rsid w:val="0043084E"/>
    <w:rsid w:val="00441099"/>
    <w:rsid w:val="00442E16"/>
    <w:rsid w:val="004D3BED"/>
    <w:rsid w:val="004E06CF"/>
    <w:rsid w:val="004F2DBC"/>
    <w:rsid w:val="00524B76"/>
    <w:rsid w:val="00527212"/>
    <w:rsid w:val="0054481A"/>
    <w:rsid w:val="00580AD9"/>
    <w:rsid w:val="0059201A"/>
    <w:rsid w:val="005931EB"/>
    <w:rsid w:val="005C25D1"/>
    <w:rsid w:val="005C3EDE"/>
    <w:rsid w:val="005F6C72"/>
    <w:rsid w:val="006230AF"/>
    <w:rsid w:val="006376F0"/>
    <w:rsid w:val="0064449B"/>
    <w:rsid w:val="00660073"/>
    <w:rsid w:val="00693336"/>
    <w:rsid w:val="006D6F92"/>
    <w:rsid w:val="006F7E5B"/>
    <w:rsid w:val="007155C2"/>
    <w:rsid w:val="00717EED"/>
    <w:rsid w:val="00730C8A"/>
    <w:rsid w:val="0074031E"/>
    <w:rsid w:val="00743758"/>
    <w:rsid w:val="007706F7"/>
    <w:rsid w:val="00795192"/>
    <w:rsid w:val="007E76D4"/>
    <w:rsid w:val="00804598"/>
    <w:rsid w:val="008117A3"/>
    <w:rsid w:val="00811DD3"/>
    <w:rsid w:val="00811F8E"/>
    <w:rsid w:val="008133C8"/>
    <w:rsid w:val="00813EF4"/>
    <w:rsid w:val="0081684B"/>
    <w:rsid w:val="00854086"/>
    <w:rsid w:val="008543A6"/>
    <w:rsid w:val="00897632"/>
    <w:rsid w:val="008B5984"/>
    <w:rsid w:val="008C3EC9"/>
    <w:rsid w:val="008C5A7B"/>
    <w:rsid w:val="008D2750"/>
    <w:rsid w:val="008D787A"/>
    <w:rsid w:val="0090373C"/>
    <w:rsid w:val="00914A64"/>
    <w:rsid w:val="0094095A"/>
    <w:rsid w:val="0094445C"/>
    <w:rsid w:val="009468CA"/>
    <w:rsid w:val="00976033"/>
    <w:rsid w:val="009762F3"/>
    <w:rsid w:val="00984EC8"/>
    <w:rsid w:val="00986717"/>
    <w:rsid w:val="009A1EC8"/>
    <w:rsid w:val="009B2230"/>
    <w:rsid w:val="009C6036"/>
    <w:rsid w:val="009E11FC"/>
    <w:rsid w:val="009E4FDC"/>
    <w:rsid w:val="009E6311"/>
    <w:rsid w:val="009E7158"/>
    <w:rsid w:val="009F59D5"/>
    <w:rsid w:val="00A07035"/>
    <w:rsid w:val="00A14A13"/>
    <w:rsid w:val="00A41E21"/>
    <w:rsid w:val="00A55DDA"/>
    <w:rsid w:val="00A87C61"/>
    <w:rsid w:val="00A90498"/>
    <w:rsid w:val="00A946F8"/>
    <w:rsid w:val="00AD18DF"/>
    <w:rsid w:val="00AD3AB8"/>
    <w:rsid w:val="00AE13D8"/>
    <w:rsid w:val="00AE1F19"/>
    <w:rsid w:val="00AE3012"/>
    <w:rsid w:val="00AE5F34"/>
    <w:rsid w:val="00B146B2"/>
    <w:rsid w:val="00B41960"/>
    <w:rsid w:val="00B45895"/>
    <w:rsid w:val="00B8572D"/>
    <w:rsid w:val="00B8743C"/>
    <w:rsid w:val="00B967A1"/>
    <w:rsid w:val="00B96B2F"/>
    <w:rsid w:val="00BA4E2B"/>
    <w:rsid w:val="00BB0F67"/>
    <w:rsid w:val="00BE15FA"/>
    <w:rsid w:val="00BE627F"/>
    <w:rsid w:val="00BF12DB"/>
    <w:rsid w:val="00BF32E4"/>
    <w:rsid w:val="00C02A37"/>
    <w:rsid w:val="00CA46AF"/>
    <w:rsid w:val="00CB2DFE"/>
    <w:rsid w:val="00CB694F"/>
    <w:rsid w:val="00CC25B6"/>
    <w:rsid w:val="00CC301F"/>
    <w:rsid w:val="00CC791C"/>
    <w:rsid w:val="00D02524"/>
    <w:rsid w:val="00D21A35"/>
    <w:rsid w:val="00D26B16"/>
    <w:rsid w:val="00D32E08"/>
    <w:rsid w:val="00D45510"/>
    <w:rsid w:val="00D51ABF"/>
    <w:rsid w:val="00DA6544"/>
    <w:rsid w:val="00DA716C"/>
    <w:rsid w:val="00DB20E9"/>
    <w:rsid w:val="00DB2DE2"/>
    <w:rsid w:val="00DE1C0D"/>
    <w:rsid w:val="00DF2A83"/>
    <w:rsid w:val="00DF6433"/>
    <w:rsid w:val="00E02619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A5D3C"/>
    <w:rsid w:val="00F02984"/>
    <w:rsid w:val="00F03213"/>
    <w:rsid w:val="00F1460E"/>
    <w:rsid w:val="00F1633A"/>
    <w:rsid w:val="00F25BEF"/>
    <w:rsid w:val="00F303DA"/>
    <w:rsid w:val="00F462AF"/>
    <w:rsid w:val="00F671AA"/>
    <w:rsid w:val="00FB0DFC"/>
    <w:rsid w:val="00FB5D91"/>
    <w:rsid w:val="00FE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9886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1996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2024-03-18T09:23:00Z</dcterms:created>
  <dcterms:modified xsi:type="dcterms:W3CDTF">2024-03-18T09:23:00Z</dcterms:modified>
</cp:coreProperties>
</file>